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bookmarkStart w:id="0" w:name="_GoBack"/>
      <w:bookmarkEnd w:id="0"/>
      <w:r>
        <w:rPr>
          <w:rFonts w:ascii="宋体" w:hAnsi="宋体" w:eastAsia="宋体" w:cs="宋体"/>
          <w:kern w:val="0"/>
          <w:sz w:val="24"/>
          <w:szCs w:val="24"/>
        </w:rPr>
        <w:t>《表内除法（二）》同步测试</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一、口算。</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 xml:space="preserve">32÷8＝ 63÷7＝ 18÷3＝ 81÷9＝ </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 xml:space="preserve">56÷8＝ 28÷4＝ 40÷5＝ 45÷9＝ </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49÷7＝ 32÷8＝ 54÷6＝ 21÷3＝</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考查目的</w:t>
      </w:r>
      <w:r>
        <w:rPr>
          <w:rFonts w:hint="eastAsia" w:ascii="宋体" w:hAnsi="宋体" w:eastAsia="宋体" w:cs="Times New Roman"/>
          <w:kern w:val="0"/>
          <w:sz w:val="24"/>
          <w:szCs w:val="24"/>
        </w:rPr>
        <w:t xml:space="preserve">：提高学生的计算速度和正确率。 </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答案</w:t>
      </w:r>
      <w:r>
        <w:rPr>
          <w:rFonts w:hint="eastAsia" w:ascii="宋体" w:hAnsi="宋体" w:eastAsia="宋体" w:cs="Times New Roman"/>
          <w:kern w:val="0"/>
          <w:sz w:val="24"/>
          <w:szCs w:val="24"/>
        </w:rPr>
        <w:t>：4 9 6 9 7 7 8 5 7 4 9 7</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解析</w:t>
      </w:r>
      <w:r>
        <w:rPr>
          <w:rFonts w:hint="eastAsia" w:ascii="宋体" w:hAnsi="宋体" w:eastAsia="宋体" w:cs="Times New Roman"/>
          <w:kern w:val="0"/>
          <w:sz w:val="24"/>
          <w:szCs w:val="24"/>
        </w:rPr>
        <w:t xml:space="preserve">：这是一道用乘法口诀求商的基本练习题，学生在计算时，让他们说说用的是哪一句乘法口诀。可以选一题让他们说出利用这句口诀还可以写出哪些算式。 </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二、购物。</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（1）小青用27元钱买了3包薯条，每包薯条多少元？</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（2）每块蛋糕3元，小青有24元，他能买几块蛋糕？</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考查目的</w:t>
      </w:r>
      <w:r>
        <w:rPr>
          <w:rFonts w:hint="eastAsia" w:ascii="宋体" w:hAnsi="宋体" w:eastAsia="宋体" w:cs="Times New Roman"/>
          <w:kern w:val="0"/>
          <w:sz w:val="24"/>
          <w:szCs w:val="24"/>
        </w:rPr>
        <w:t>：加深学生对除法意义的理解。</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答案</w:t>
      </w:r>
      <w:r>
        <w:rPr>
          <w:rFonts w:hint="eastAsia" w:ascii="宋体" w:hAnsi="宋体" w:eastAsia="宋体" w:cs="Times New Roman"/>
          <w:kern w:val="0"/>
          <w:sz w:val="24"/>
          <w:szCs w:val="24"/>
        </w:rPr>
        <w:t>：（1）27÷3=9（元） （2） 24÷3=8（元）</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解析</w:t>
      </w:r>
      <w:r>
        <w:rPr>
          <w:rFonts w:hint="eastAsia" w:ascii="宋体" w:hAnsi="宋体" w:eastAsia="宋体" w:cs="Times New Roman"/>
          <w:kern w:val="0"/>
          <w:sz w:val="24"/>
          <w:szCs w:val="24"/>
        </w:rPr>
        <w:t>：这是一道用除法意义解决实际问题的基本练习，学生在理解题意的基础上独立解决问题，汇报时说说你是怎么理解的。（1）把27平均分成3份，每份是多少？（2）24里面有多少个3？</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三、二年级有6个班，每班栽了6盆花，一共栽了多少盆花？把这些花送给一年级4个班，平均每班可分得几盆花？</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考查目的</w:t>
      </w:r>
      <w:r>
        <w:rPr>
          <w:rFonts w:hint="eastAsia" w:ascii="宋体" w:hAnsi="宋体" w:eastAsia="宋体" w:cs="Times New Roman"/>
          <w:kern w:val="0"/>
          <w:sz w:val="24"/>
          <w:szCs w:val="24"/>
        </w:rPr>
        <w:t>：感受乘除法间的关系，培养学生综合应用所学知识解决简单的实际问题的能力。</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答案</w:t>
      </w:r>
      <w:r>
        <w:rPr>
          <w:rFonts w:hint="eastAsia" w:ascii="宋体" w:hAnsi="宋体" w:eastAsia="宋体" w:cs="Times New Roman"/>
          <w:kern w:val="0"/>
          <w:sz w:val="24"/>
          <w:szCs w:val="24"/>
        </w:rPr>
        <w:t>：6×6=36（盆） 36÷4=9（盆）</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解析</w:t>
      </w:r>
      <w:r>
        <w:rPr>
          <w:rFonts w:hint="eastAsia" w:ascii="宋体" w:hAnsi="宋体" w:eastAsia="宋体" w:cs="Times New Roman"/>
          <w:kern w:val="0"/>
          <w:sz w:val="24"/>
          <w:szCs w:val="24"/>
        </w:rPr>
        <w:t>：这是一道综合题，第一个问题是用乘法意义解决的实际问题，第二个问题是用除法解决的问题。让学生自己理解题目的意思，将题目的意思抽象出来，并运用所学的知识解决问题。通过对比练习，进一步加深学生对乘除法意义的理解。</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四、42米的绳子剪6次，把它平均分成了几段？平均每段长多少米？</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考查目的</w:t>
      </w:r>
      <w:r>
        <w:rPr>
          <w:rFonts w:hint="eastAsia" w:ascii="宋体" w:hAnsi="宋体" w:eastAsia="宋体" w:cs="Times New Roman"/>
          <w:kern w:val="0"/>
          <w:sz w:val="24"/>
          <w:szCs w:val="24"/>
        </w:rPr>
        <w:t>：数学在生活中的运用，初步感知间隔问题。</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答案</w:t>
      </w:r>
      <w:r>
        <w:rPr>
          <w:rFonts w:hint="eastAsia" w:ascii="宋体" w:hAnsi="宋体" w:eastAsia="宋体" w:cs="Times New Roman"/>
          <w:kern w:val="0"/>
          <w:sz w:val="24"/>
          <w:szCs w:val="24"/>
        </w:rPr>
        <w:t>：6+1=7（段）42÷7=6（米）</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解析</w:t>
      </w:r>
      <w:r>
        <w:rPr>
          <w:rFonts w:hint="eastAsia" w:ascii="宋体" w:hAnsi="宋体" w:eastAsia="宋体" w:cs="Times New Roman"/>
          <w:kern w:val="0"/>
          <w:sz w:val="24"/>
          <w:szCs w:val="24"/>
        </w:rPr>
        <w:t>：解决问题前，让学生通过动手剪一剪、画一画等活动知道剪6次可以得到7段，不要求他们必须列出6+1=7（段）的算式。再利用除法的意义来解决求平均每段长多少米的问题。</w:t>
      </w:r>
    </w:p>
    <w:p>
      <w:pPr>
        <w:widowControl/>
        <w:spacing w:line="324" w:lineRule="atLeast"/>
        <w:ind w:left="-420"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五、公园里有红花48朵，有黄花54朵，有兰花8朵，有白花6朵。</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（1）红花的朵数是兰花的几倍？</w:t>
      </w:r>
    </w:p>
    <w:p>
      <w:pPr>
        <w:widowControl/>
        <w:spacing w:line="324" w:lineRule="atLeast"/>
        <w:ind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（2）根据上面的条件，你还能提出哪些用除法计算的问题？</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考查目的</w:t>
      </w:r>
      <w:r>
        <w:rPr>
          <w:rFonts w:hint="eastAsia" w:ascii="宋体" w:hAnsi="宋体" w:eastAsia="宋体" w:cs="Times New Roman"/>
          <w:kern w:val="0"/>
          <w:sz w:val="24"/>
          <w:szCs w:val="24"/>
        </w:rPr>
        <w:t>：学生提取有用的信息来解决问题的能力。</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答案</w:t>
      </w:r>
      <w:r>
        <w:rPr>
          <w:rFonts w:hint="eastAsia" w:ascii="宋体" w:hAnsi="宋体" w:eastAsia="宋体" w:cs="Times New Roman"/>
          <w:kern w:val="0"/>
          <w:sz w:val="24"/>
          <w:szCs w:val="24"/>
        </w:rPr>
        <w:t>：（1）48÷8=6 （2）略</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解析</w:t>
      </w:r>
      <w:r>
        <w:rPr>
          <w:rFonts w:hint="eastAsia" w:ascii="宋体" w:hAnsi="宋体" w:eastAsia="宋体" w:cs="Times New Roman"/>
          <w:kern w:val="0"/>
          <w:sz w:val="24"/>
          <w:szCs w:val="24"/>
        </w:rPr>
        <w:t>：在学生对除法意义进一步理解的情况下，知道求一个数是另一个数的几倍用除法计算，计算的结果不用写单位名称。培养学生提出问题的能力和根据问题提取有用的信息来解决问题的能力。</w:t>
      </w:r>
    </w:p>
    <w:p>
      <w:pPr>
        <w:widowControl/>
        <w:spacing w:line="324" w:lineRule="atLeast"/>
        <w:ind w:left="34" w:firstLine="420"/>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六、一道除法题，除数是9。小华把被除数的十位数字与个位数字看反了，结果除得的商是8。这道题正确的商应该是多少？</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考查目的</w:t>
      </w:r>
      <w:r>
        <w:rPr>
          <w:rFonts w:hint="eastAsia" w:ascii="宋体" w:hAnsi="宋体" w:eastAsia="宋体" w:cs="Times New Roman"/>
          <w:kern w:val="0"/>
          <w:sz w:val="24"/>
          <w:szCs w:val="24"/>
        </w:rPr>
        <w:t>：学生综合运用除法算式各部分的名称，除法算式各部分之间的关系、数位等知识。</w:t>
      </w:r>
    </w:p>
    <w:p>
      <w:pPr>
        <w:widowControl/>
        <w:spacing w:line="324" w:lineRule="atLeast"/>
        <w:ind w:firstLine="422"/>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答案</w:t>
      </w:r>
      <w:r>
        <w:rPr>
          <w:rFonts w:hint="eastAsia" w:ascii="宋体" w:hAnsi="宋体" w:eastAsia="宋体" w:cs="Times New Roman"/>
          <w:kern w:val="0"/>
          <w:sz w:val="24"/>
          <w:szCs w:val="24"/>
        </w:rPr>
        <w:t>：8×9=72 27÷9=3</w:t>
      </w:r>
    </w:p>
    <w:p>
      <w:pPr>
        <w:widowControl/>
        <w:spacing w:line="324" w:lineRule="atLeast"/>
        <w:ind w:firstLine="422"/>
        <w:jc w:val="left"/>
        <w:rPr>
          <w:rFonts w:hint="eastAsia" w:ascii="Times New Roman" w:hAnsi="Times New Roman" w:eastAsia="宋体" w:cs="Times New Roman"/>
          <w:kern w:val="0"/>
          <w:sz w:val="24"/>
          <w:szCs w:val="24"/>
          <w:lang w:eastAsia="zh-CN"/>
        </w:rPr>
      </w:pPr>
      <w:r>
        <w:rPr>
          <w:rFonts w:hint="eastAsia" w:ascii="宋体" w:hAnsi="宋体" w:eastAsia="宋体" w:cs="Times New Roman"/>
          <w:b/>
          <w:bCs/>
          <w:kern w:val="0"/>
          <w:sz w:val="24"/>
          <w:szCs w:val="24"/>
        </w:rPr>
        <w:t>解析</w:t>
      </w:r>
      <w:r>
        <w:rPr>
          <w:rFonts w:hint="eastAsia" w:ascii="宋体" w:hAnsi="宋体" w:eastAsia="宋体" w:cs="Times New Roman"/>
          <w:kern w:val="0"/>
          <w:sz w:val="24"/>
          <w:szCs w:val="24"/>
        </w:rPr>
        <w:t>：这道题目难度较大，学生在认真审题的基础上，弄清数量间的关系，明确8×9=72是求错误的被除数，再根据题意直接得到正确的被除数，最后用27÷9=3求出正确的商，培养学生分析和解决问题的能力。</w:t>
      </w:r>
    </w:p>
    <w:p>
      <w:pPr>
        <w:rPr>
          <w:sz w:val="24"/>
          <w:szCs w:val="24"/>
        </w:rPr>
      </w:pPr>
    </w:p>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51F0"/>
    <w:rsid w:val="000F40B0"/>
    <w:rsid w:val="00110E04"/>
    <w:rsid w:val="00120F52"/>
    <w:rsid w:val="002961CC"/>
    <w:rsid w:val="002D51F0"/>
    <w:rsid w:val="00311E17"/>
    <w:rsid w:val="00491B64"/>
    <w:rsid w:val="00507E0D"/>
    <w:rsid w:val="005E30E8"/>
    <w:rsid w:val="006025BF"/>
    <w:rsid w:val="006230BE"/>
    <w:rsid w:val="006A6349"/>
    <w:rsid w:val="006D6C51"/>
    <w:rsid w:val="0082483C"/>
    <w:rsid w:val="00830977"/>
    <w:rsid w:val="008E30C6"/>
    <w:rsid w:val="00A8439F"/>
    <w:rsid w:val="00A8521E"/>
    <w:rsid w:val="00B531D9"/>
    <w:rsid w:val="00BF1354"/>
    <w:rsid w:val="00C2043C"/>
    <w:rsid w:val="00C344EF"/>
    <w:rsid w:val="00CD5BCD"/>
    <w:rsid w:val="00E73E83"/>
    <w:rsid w:val="00E823EF"/>
    <w:rsid w:val="00EA46BB"/>
    <w:rsid w:val="00EE5FD5"/>
    <w:rsid w:val="00EF2ECA"/>
    <w:rsid w:val="00F01F63"/>
    <w:rsid w:val="00FE7FF4"/>
    <w:rsid w:val="36A8230E"/>
    <w:rsid w:val="44ED2EE7"/>
    <w:rsid w:val="561156F2"/>
    <w:rsid w:val="62122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page number"/>
    <w:basedOn w:val="5"/>
    <w:unhideWhenUsed/>
    <w:qFormat/>
    <w:uiPriority w:val="99"/>
  </w:style>
  <w:style w:type="character" w:styleId="8">
    <w:name w:val="Hyperlink"/>
    <w:basedOn w:val="5"/>
    <w:unhideWhenUsed/>
    <w:qFormat/>
    <w:uiPriority w:val="99"/>
    <w:rPr>
      <w:color w:val="000000"/>
      <w:u w:val="none"/>
    </w:r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喜子的商铺(淘宝店)</Manager>
  <Company>喜子的商铺(淘宝店)</Company>
  <Pages>2</Pages>
  <Words>591</Words>
  <Characters>622</Characters>
  <Lines>27</Lines>
  <Paragraphs>33</Paragraphs>
  <TotalTime>0</TotalTime>
  <ScaleCrop>false</ScaleCrop>
  <LinksUpToDate>false</LinksUpToDate>
  <CharactersWithSpaces>1180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微店：http://shop83755268.vpubao.com/</cp:category>
  <dcterms:created xsi:type="dcterms:W3CDTF">2015-10-09T12:57:00Z</dcterms:created>
  <dc:creator>喜子的商铺(淘宝店)</dc:creator>
  <dc:description>喜子的商铺(淘宝店)：http://t.cn/Ri466E4    微店：http://shop83755268.vpubao.com/</dc:description>
  <cp:keywords>喜子的商铺(淘宝店)</cp:keywords>
  <cp:lastModifiedBy>秦旭升</cp:lastModifiedBy>
  <dcterms:modified xsi:type="dcterms:W3CDTF">2019-01-22T07:26:51Z</dcterms:modified>
  <dc:subject>喜子的商铺(淘宝店)：http://t.cn/Ri466E4</dc:subject>
  <dc:title>喜子的商铺(淘宝店)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